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58BA" w14:textId="77777777" w:rsidR="00D47ECA" w:rsidRDefault="00D47ECA" w:rsidP="00D47ECA">
      <w:pPr>
        <w:pStyle w:val="ac"/>
        <w:shd w:val="clear" w:color="auto" w:fill="F7F9FF"/>
        <w:jc w:val="center"/>
        <w:rPr>
          <w:rFonts w:ascii="Roboto" w:hAnsi="Roboto"/>
          <w:color w:val="484848"/>
          <w:sz w:val="21"/>
          <w:szCs w:val="21"/>
        </w:rPr>
      </w:pPr>
      <w:r>
        <w:rPr>
          <w:b/>
          <w:bCs/>
          <w:color w:val="484848"/>
        </w:rPr>
        <w:t>Памятка для учащихся и родителей!  </w:t>
      </w:r>
    </w:p>
    <w:p w14:paraId="65B9D081" w14:textId="77777777" w:rsidR="00D47ECA" w:rsidRDefault="00D47ECA" w:rsidP="00D47ECA">
      <w:pPr>
        <w:pStyle w:val="ac"/>
        <w:shd w:val="clear" w:color="auto" w:fill="F7F9FF"/>
        <w:jc w:val="center"/>
        <w:rPr>
          <w:rFonts w:ascii="Roboto" w:hAnsi="Roboto"/>
          <w:color w:val="484848"/>
          <w:sz w:val="21"/>
          <w:szCs w:val="21"/>
        </w:rPr>
      </w:pPr>
      <w:r>
        <w:rPr>
          <w:b/>
          <w:bCs/>
          <w:color w:val="484848"/>
        </w:rPr>
        <w:t>Весна – время паводка и тонкого льда!</w:t>
      </w:r>
    </w:p>
    <w:p w14:paraId="2480C54C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proofErr w:type="gramStart"/>
      <w:r>
        <w:rPr>
          <w:b/>
          <w:bCs/>
          <w:i/>
          <w:iCs/>
          <w:color w:val="484848"/>
        </w:rPr>
        <w:t>В  этот</w:t>
      </w:r>
      <w:proofErr w:type="gramEnd"/>
      <w:r>
        <w:rPr>
          <w:b/>
          <w:bCs/>
          <w:i/>
          <w:iCs/>
          <w:color w:val="484848"/>
        </w:rPr>
        <w:t xml:space="preserve"> период следует </w:t>
      </w:r>
      <w:proofErr w:type="gramStart"/>
      <w:r>
        <w:rPr>
          <w:b/>
          <w:bCs/>
          <w:i/>
          <w:iCs/>
          <w:color w:val="484848"/>
        </w:rPr>
        <w:t>помнить:  -</w:t>
      </w:r>
      <w:proofErr w:type="gramEnd"/>
      <w:r>
        <w:rPr>
          <w:b/>
          <w:bCs/>
          <w:i/>
          <w:iCs/>
          <w:color w:val="484848"/>
        </w:rPr>
        <w:t xml:space="preserve"> на весеннем льду легко провалиться</w:t>
      </w:r>
      <w:r>
        <w:rPr>
          <w:color w:val="484848"/>
        </w:rPr>
        <w:t>; </w:t>
      </w:r>
    </w:p>
    <w:p w14:paraId="7B1DC5AE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 - быстрее всего процесс распада льда происходит у берегов; </w:t>
      </w:r>
    </w:p>
    <w:p w14:paraId="40359295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 - весенний лед, покрытый снегом, быстро превращается в рыхлую массу. </w:t>
      </w:r>
    </w:p>
    <w:p w14:paraId="62452708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proofErr w:type="gramStart"/>
      <w:r>
        <w:rPr>
          <w:b/>
          <w:bCs/>
          <w:i/>
          <w:iCs/>
          <w:color w:val="484848"/>
        </w:rPr>
        <w:t>Запрещается:  -</w:t>
      </w:r>
      <w:proofErr w:type="gramEnd"/>
      <w:r>
        <w:rPr>
          <w:b/>
          <w:bCs/>
          <w:i/>
          <w:iCs/>
          <w:color w:val="484848"/>
        </w:rPr>
        <w:t xml:space="preserve"> выходить в весенний период на отдаленные водоемы</w:t>
      </w:r>
      <w:r>
        <w:rPr>
          <w:color w:val="484848"/>
        </w:rPr>
        <w:t>; </w:t>
      </w:r>
    </w:p>
    <w:p w14:paraId="11F753FF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 - переправляться через реку в период ледохода; </w:t>
      </w:r>
    </w:p>
    <w:p w14:paraId="585E1B4D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 - подходить близко к реке в местах затора льда, стоять на обрывистом берегу, подвергающемуся разливу и, следовательно, обвалу; </w:t>
      </w:r>
    </w:p>
    <w:p w14:paraId="2D4A459F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 - собираться на мостиках, плотинах и запрудах; </w:t>
      </w:r>
    </w:p>
    <w:p w14:paraId="155DA6C7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 - приближаться к ледяным заторам, отталкивать льдины от берегов, измерять глубину реки или любого водоема, ходить по льдинам и кататься на них (не редко дети используют всевозможные плавающие средства и бесхозные лодки, чтобы покататься по первой воде). </w:t>
      </w:r>
    </w:p>
    <w:p w14:paraId="44D3D4BE" w14:textId="77777777" w:rsidR="00D47ECA" w:rsidRDefault="00D47ECA" w:rsidP="00D47ECA">
      <w:pPr>
        <w:pStyle w:val="ac"/>
        <w:shd w:val="clear" w:color="auto" w:fill="F7F9FF"/>
        <w:jc w:val="center"/>
        <w:rPr>
          <w:rFonts w:ascii="Roboto" w:hAnsi="Roboto"/>
          <w:color w:val="484848"/>
          <w:sz w:val="21"/>
          <w:szCs w:val="21"/>
        </w:rPr>
      </w:pPr>
      <w:r>
        <w:rPr>
          <w:b/>
          <w:bCs/>
          <w:color w:val="484848"/>
          <w:u w:val="single"/>
        </w:rPr>
        <w:t>ШКОЛЬНИКИ!</w:t>
      </w:r>
    </w:p>
    <w:p w14:paraId="0D955C8F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Не выходите на лед во время весеннего паводка. </w:t>
      </w:r>
    </w:p>
    <w:p w14:paraId="360CA421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Не стойте на обрывистых и подмытых берегах - они могут обвалиться. </w:t>
      </w:r>
    </w:p>
    <w:p w14:paraId="1E015916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 xml:space="preserve">Когда вы наблюдаете за ледоходом с </w:t>
      </w:r>
      <w:proofErr w:type="gramStart"/>
      <w:r>
        <w:rPr>
          <w:color w:val="484848"/>
        </w:rPr>
        <w:t>моста,  нельзя</w:t>
      </w:r>
      <w:proofErr w:type="gramEnd"/>
      <w:r>
        <w:rPr>
          <w:color w:val="484848"/>
        </w:rPr>
        <w:t xml:space="preserve"> перегибаться через перила и другие ограждения. </w:t>
      </w:r>
    </w:p>
    <w:p w14:paraId="34C36554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могут выручить из беды. </w:t>
      </w:r>
    </w:p>
    <w:p w14:paraId="4713142B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Не подходите близко к ямам, котлованам, канализационным люкам и колодцам. </w:t>
      </w:r>
    </w:p>
    <w:p w14:paraId="41F9887E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Школьники, будьте осторожны во время весеннего паводка и ледохода. </w:t>
      </w:r>
    </w:p>
    <w:p w14:paraId="1CF61F92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Не подвергайте свою жизнь опасности! </w:t>
      </w:r>
    </w:p>
    <w:p w14:paraId="2925D6B1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Соблюдайте правила поведения на водоемах во время таяния льда, разлива рек и озер. </w:t>
      </w:r>
    </w:p>
    <w:p w14:paraId="2BAA160D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Внимание!  Ходите по обочине дороги, улицы навстречу движения транспорта. </w:t>
      </w:r>
    </w:p>
    <w:p w14:paraId="371CAAB8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Не перебегайте дорогу перед близко идущим транспортом! </w:t>
      </w:r>
    </w:p>
    <w:p w14:paraId="61CE1EF2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Обходите автобус сзади, особенно если вы выехали за пределы родного городка. </w:t>
      </w:r>
    </w:p>
    <w:p w14:paraId="3B861C68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lastRenderedPageBreak/>
        <w:t>Услышав шум приближающего транспорта, оглянитесь и пропустите его. </w:t>
      </w:r>
    </w:p>
    <w:p w14:paraId="22FC8A3D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Не выходите на дорогу в зонах ограниченной видимости со стороны водителя и пешехода. </w:t>
      </w:r>
    </w:p>
    <w:p w14:paraId="4D501270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Не отпускайте от себя детей младшего возраста в местах движения транспорта. </w:t>
      </w:r>
    </w:p>
    <w:p w14:paraId="13E02915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 xml:space="preserve">Езда на велосипеде по дорогам и улицам допускается с 14 лет на расстоянии </w:t>
      </w:r>
      <w:proofErr w:type="gramStart"/>
      <w:r>
        <w:rPr>
          <w:color w:val="484848"/>
        </w:rPr>
        <w:t>1 -го</w:t>
      </w:r>
      <w:proofErr w:type="gramEnd"/>
      <w:r>
        <w:rPr>
          <w:color w:val="484848"/>
        </w:rPr>
        <w:t xml:space="preserve"> метра от обочины, а групповая езда в колонну по одному.</w:t>
      </w:r>
    </w:p>
    <w:p w14:paraId="1994CEAB" w14:textId="77777777" w:rsidR="00D47ECA" w:rsidRDefault="00D47ECA" w:rsidP="00D47ECA">
      <w:pPr>
        <w:pStyle w:val="ac"/>
        <w:shd w:val="clear" w:color="auto" w:fill="F7F9FF"/>
        <w:jc w:val="center"/>
        <w:rPr>
          <w:rFonts w:ascii="Roboto" w:hAnsi="Roboto"/>
          <w:color w:val="484848"/>
          <w:sz w:val="21"/>
          <w:szCs w:val="21"/>
        </w:rPr>
      </w:pPr>
      <w:r>
        <w:rPr>
          <w:b/>
          <w:bCs/>
          <w:color w:val="484848"/>
          <w:u w:val="single"/>
        </w:rPr>
        <w:t>РОДИТЕЛИ!</w:t>
      </w:r>
    </w:p>
    <w:p w14:paraId="7CC926E5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Не допускайте детей к реке без надзора взрослых, особенно во время ледохода предупредите их об опасности нахождения на льду при вскрытии реки или озера. Помните, что в период паводка, даже при незначительном ледоходе, несчастные случаи чаще всего происходят с детьми. Разъясняйте детям правила поведения в период паводка, запрещайте им шалить у воды, пресекайте лихачество. Не разрешайте кататься на самодельных плотах, досках, бревнах или плавающих льдинах. Оторванная льдина, холодная вода, быстрое течение грозят гибелью. Разъясните детям меры предосторожности в период ледохода и весеннего паводка. </w:t>
      </w:r>
    </w:p>
    <w:p w14:paraId="4BE628E9" w14:textId="77777777" w:rsidR="00D47ECA" w:rsidRDefault="00D47ECA" w:rsidP="00D47ECA">
      <w:pPr>
        <w:pStyle w:val="ac"/>
        <w:shd w:val="clear" w:color="auto" w:fill="F7F9FF"/>
        <w:jc w:val="center"/>
        <w:rPr>
          <w:rFonts w:ascii="Roboto" w:hAnsi="Roboto"/>
          <w:color w:val="484848"/>
          <w:sz w:val="21"/>
          <w:szCs w:val="21"/>
        </w:rPr>
      </w:pPr>
      <w:r>
        <w:rPr>
          <w:b/>
          <w:bCs/>
          <w:color w:val="484848"/>
          <w:u w:val="single"/>
        </w:rPr>
        <w:t>И еще!!!</w:t>
      </w:r>
    </w:p>
    <w:p w14:paraId="57BC4716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Находясь дома, в квартире не открывайте дверь незнакомцам. </w:t>
      </w:r>
    </w:p>
    <w:p w14:paraId="6D000C07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Задержавшись вне дома, делайте контрольные звонки родителям. </w:t>
      </w:r>
    </w:p>
    <w:p w14:paraId="35DA5E1B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Отказывайтесь от любого приглашения незнакомых сесть в машину и показать, например улицу или дом. </w:t>
      </w:r>
    </w:p>
    <w:p w14:paraId="15590B80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Не находитесь на улице позже 22 часов. </w:t>
      </w:r>
    </w:p>
    <w:p w14:paraId="141AF13D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Избегайте случайных знакомств. </w:t>
      </w:r>
    </w:p>
    <w:p w14:paraId="68A56C6D" w14:textId="77777777" w:rsidR="00D47ECA" w:rsidRDefault="00D47ECA" w:rsidP="00D47ECA">
      <w:pPr>
        <w:pStyle w:val="ac"/>
        <w:shd w:val="clear" w:color="auto" w:fill="F7F9FF"/>
        <w:rPr>
          <w:rFonts w:ascii="Roboto" w:hAnsi="Roboto"/>
          <w:color w:val="484848"/>
          <w:sz w:val="21"/>
          <w:szCs w:val="21"/>
        </w:rPr>
      </w:pPr>
      <w:r>
        <w:rPr>
          <w:color w:val="484848"/>
        </w:rPr>
        <w:t>Обходите места оборванных проводов, они могут быть под напряжением. </w:t>
      </w:r>
    </w:p>
    <w:p w14:paraId="1AEAF461" w14:textId="77777777" w:rsidR="00F60B0F" w:rsidRDefault="00F60B0F"/>
    <w:sectPr w:rsidR="00F60B0F" w:rsidSect="00F079F5">
      <w:pgSz w:w="11906" w:h="16383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CA"/>
    <w:rsid w:val="003A4DDB"/>
    <w:rsid w:val="005F3AFE"/>
    <w:rsid w:val="008A654E"/>
    <w:rsid w:val="00D47ECA"/>
    <w:rsid w:val="00F079F5"/>
    <w:rsid w:val="00F6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7391"/>
  <w15:chartTrackingRefBased/>
  <w15:docId w15:val="{136C26EB-A316-41BA-9FAD-CDCF7F65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7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7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7E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7E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7E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7E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7E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7E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7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7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7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7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7E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7E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7E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7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7E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7EC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47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Пупонина</dc:creator>
  <cp:keywords/>
  <dc:description/>
  <cp:lastModifiedBy>Марина Пупонина</cp:lastModifiedBy>
  <cp:revision>1</cp:revision>
  <dcterms:created xsi:type="dcterms:W3CDTF">2026-03-15T15:12:00Z</dcterms:created>
  <dcterms:modified xsi:type="dcterms:W3CDTF">2026-03-15T15:12:00Z</dcterms:modified>
</cp:coreProperties>
</file>